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05F37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4D4CD476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241B1C0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4BDA951" w:rsidR="001F141D" w:rsidRPr="003E0E20" w:rsidRDefault="001D7F4D" w:rsidP="001D7F4D">
            <w:pPr>
              <w:pStyle w:val="Default0"/>
              <w:rPr>
                <w:rFonts w:cs="Times New Roman"/>
                <w:b/>
                <w:color w:val="auto"/>
                <w:sz w:val="22"/>
                <w:szCs w:val="22"/>
              </w:rPr>
            </w:pPr>
            <w:proofErr w:type="spellStart"/>
            <w:r w:rsidRPr="001D7F4D">
              <w:rPr>
                <w:rFonts w:cs="Times New Roman"/>
                <w:b/>
                <w:color w:val="auto"/>
                <w:sz w:val="22"/>
                <w:szCs w:val="22"/>
              </w:rPr>
              <w:t>Videoendoskopické</w:t>
            </w:r>
            <w:proofErr w:type="spellEnd"/>
            <w:r w:rsidRPr="001D7F4D">
              <w:rPr>
                <w:rFonts w:cs="Times New Roman"/>
                <w:b/>
                <w:color w:val="auto"/>
                <w:sz w:val="22"/>
                <w:szCs w:val="22"/>
              </w:rPr>
              <w:t xml:space="preserve"> vybavení 1 pro Svitavskou a Orlickoústeckou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55EA5D09" w:rsidR="00CE6888" w:rsidRPr="00121200" w:rsidRDefault="00E20A55" w:rsidP="00121200">
    <w:pPr>
      <w:pStyle w:val="Zpat"/>
      <w:rPr>
        <w:b/>
        <w:sz w:val="16"/>
        <w:szCs w:val="16"/>
      </w:rPr>
    </w:pPr>
    <w:r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8240" behindDoc="0" locked="0" layoutInCell="1" allowOverlap="1" wp14:anchorId="77A7D6AD" wp14:editId="7F55EDC7">
          <wp:simplePos x="0" y="0"/>
          <wp:positionH relativeFrom="column">
            <wp:posOffset>-10160</wp:posOffset>
          </wp:positionH>
          <wp:positionV relativeFrom="paragraph">
            <wp:posOffset>133350</wp:posOffset>
          </wp:positionV>
          <wp:extent cx="22161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21200"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D7F4D"/>
    <w:rsid w:val="001F141D"/>
    <w:rsid w:val="00285787"/>
    <w:rsid w:val="002D386D"/>
    <w:rsid w:val="003D2987"/>
    <w:rsid w:val="003E0E20"/>
    <w:rsid w:val="00476056"/>
    <w:rsid w:val="00560B76"/>
    <w:rsid w:val="00576C2F"/>
    <w:rsid w:val="005A0949"/>
    <w:rsid w:val="005A67AC"/>
    <w:rsid w:val="005C6E14"/>
    <w:rsid w:val="005F6AA3"/>
    <w:rsid w:val="00684BA5"/>
    <w:rsid w:val="006A53E1"/>
    <w:rsid w:val="00720DAE"/>
    <w:rsid w:val="0072252F"/>
    <w:rsid w:val="007370DD"/>
    <w:rsid w:val="00761581"/>
    <w:rsid w:val="00790FA0"/>
    <w:rsid w:val="007A1A9B"/>
    <w:rsid w:val="008C5E4C"/>
    <w:rsid w:val="00995665"/>
    <w:rsid w:val="00997E0D"/>
    <w:rsid w:val="009A6A9B"/>
    <w:rsid w:val="009F0DEF"/>
    <w:rsid w:val="00A96168"/>
    <w:rsid w:val="00AF0CDB"/>
    <w:rsid w:val="00B546C0"/>
    <w:rsid w:val="00B62FEF"/>
    <w:rsid w:val="00BA3D0B"/>
    <w:rsid w:val="00C06207"/>
    <w:rsid w:val="00CB54FC"/>
    <w:rsid w:val="00CE6888"/>
    <w:rsid w:val="00D12603"/>
    <w:rsid w:val="00D21DA7"/>
    <w:rsid w:val="00DE30E6"/>
    <w:rsid w:val="00E20A55"/>
    <w:rsid w:val="00F075BF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30</cp:revision>
  <cp:lastPrinted>2018-10-15T06:15:00Z</cp:lastPrinted>
  <dcterms:created xsi:type="dcterms:W3CDTF">2021-06-16T09:28:00Z</dcterms:created>
  <dcterms:modified xsi:type="dcterms:W3CDTF">2025-04-21T23:11:00Z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